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0"/>
          <w:szCs w:val="30"/>
          <w:u w:val="single"/>
        </w:rPr>
      </w:pPr>
      <w:r w:rsidDel="00000000" w:rsidR="00000000" w:rsidRPr="00000000">
        <w:rPr>
          <w:sz w:val="30"/>
          <w:szCs w:val="30"/>
          <w:u w:val="single"/>
          <w:rtl w:val="0"/>
        </w:rPr>
        <w:t xml:space="preserve">6U </w:t>
      </w:r>
      <w:r w:rsidDel="00000000" w:rsidR="00000000" w:rsidRPr="00000000">
        <w:rPr>
          <w:sz w:val="30"/>
          <w:szCs w:val="30"/>
          <w:u w:val="single"/>
          <w:rtl w:val="0"/>
        </w:rPr>
        <w:t xml:space="preserve">League Rules</w: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Diamond Dimensions: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Bases – 50 ft</w:t>
        <w:br w:type="textWrapping"/>
        <w:t xml:space="preserve">Pitcher’s Rubber – 38 ft</w:t>
        <w:br w:type="textWrapping"/>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Base – 71 ft</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240" w:lineRule="auto"/>
        <w:ind w:left="360"/>
        <w:rPr>
          <w:u w:val="none"/>
        </w:rPr>
      </w:pPr>
      <w:r w:rsidDel="00000000" w:rsidR="00000000" w:rsidRPr="00000000">
        <w:rPr>
          <w:rtl w:val="0"/>
        </w:rPr>
        <w:t xml:space="preserve">A soft baseball will be used. All batters will wear helmets.</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360"/>
        <w:rPr>
          <w:u w:val="none"/>
        </w:rPr>
      </w:pPr>
      <w:r w:rsidDel="00000000" w:rsidR="00000000" w:rsidRPr="00000000">
        <w:rPr>
          <w:rtl w:val="0"/>
        </w:rPr>
        <w:t xml:space="preserve">A game will last 80 minutes.</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numPr>
          <w:ilvl w:val="0"/>
          <w:numId w:val="1"/>
        </w:numPr>
        <w:spacing w:after="0" w:line="240" w:lineRule="auto"/>
        <w:ind w:left="360"/>
        <w:rPr>
          <w:u w:val="none"/>
        </w:rPr>
      </w:pPr>
      <w:r w:rsidDel="00000000" w:rsidR="00000000" w:rsidRPr="00000000">
        <w:rPr>
          <w:rtl w:val="0"/>
        </w:rPr>
        <w:t xml:space="preserve">Each team may have all team members on the field for defense.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360"/>
        <w:rPr>
          <w:u w:val="none"/>
        </w:rPr>
      </w:pPr>
      <w:r w:rsidDel="00000000" w:rsidR="00000000" w:rsidRPr="00000000">
        <w:rPr>
          <w:rtl w:val="0"/>
        </w:rPr>
        <w:t xml:space="preserve">Each team will bat 4 players each half inning. All players will be pitched to by their coach. The coach should pitch overhand and deliver the pitch from the rubber if at all possible. The coach may pitch from one knee. The 4th batter of each half inning will hit a “home run” and clear the bases. </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360"/>
        <w:rPr>
          <w:u w:val="none"/>
        </w:rPr>
      </w:pPr>
      <w:r w:rsidDel="00000000" w:rsidR="00000000" w:rsidRPr="00000000">
        <w:rPr>
          <w:rtl w:val="0"/>
        </w:rPr>
        <w:t xml:space="preserve">Each team’s player “pitcher” will position himself within 5 feet of the pitching rubber and will be considered a fielder on defense. </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360"/>
        <w:rPr>
          <w:u w:val="none"/>
        </w:rPr>
      </w:pPr>
      <w:r w:rsidDel="00000000" w:rsidR="00000000" w:rsidRPr="00000000">
        <w:rPr>
          <w:rtl w:val="0"/>
        </w:rPr>
        <w:t xml:space="preserve">Each batter will be limited to either 5 pitches or 3 tee swings (if needed). The batter gets another pitch on a fouled strike 5. The batter cannot reach base by walking or being hit by a pitch. The batter must hit the ball to reach base. The fourth batter of each half inning will clear the bases.</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360"/>
        <w:rPr>
          <w:u w:val="none"/>
        </w:rPr>
      </w:pPr>
      <w:r w:rsidDel="00000000" w:rsidR="00000000" w:rsidRPr="00000000">
        <w:rPr>
          <w:rtl w:val="0"/>
        </w:rPr>
        <w:t xml:space="preserve">A coach will do his best not to interfere with a batted ball. A batted ball which hits a coach is in play as long as the ball is in fair territory. A thrown or batted ball that hits a pitching coach and leaves fair territory stops play.</w:t>
      </w:r>
    </w:p>
    <w:p w:rsidR="00000000" w:rsidDel="00000000" w:rsidP="00000000" w:rsidRDefault="00000000" w:rsidRPr="00000000" w14:paraId="00000012">
      <w:pPr>
        <w:spacing w:after="0" w:line="240" w:lineRule="auto"/>
        <w:rPr/>
      </w:pP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360"/>
        <w:rPr>
          <w:u w:val="none"/>
        </w:rPr>
      </w:pPr>
      <w:r w:rsidDel="00000000" w:rsidR="00000000" w:rsidRPr="00000000">
        <w:rPr>
          <w:rtl w:val="0"/>
        </w:rPr>
        <w:t xml:space="preserve">Runners will only advance one base when the ball is hit.  Exception - The fourth batter of each half inning will clear the bases.</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numPr>
          <w:ilvl w:val="0"/>
          <w:numId w:val="1"/>
        </w:numPr>
        <w:spacing w:after="0" w:line="240" w:lineRule="auto"/>
        <w:ind w:left="360"/>
        <w:rPr>
          <w:u w:val="none"/>
        </w:rPr>
      </w:pPr>
      <w:r w:rsidDel="00000000" w:rsidR="00000000" w:rsidRPr="00000000">
        <w:rPr>
          <w:rtl w:val="0"/>
        </w:rPr>
        <w:t xml:space="preserve">Runners cannot steal bases. They may lead off as soon as the ball passes the batter.</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360"/>
        <w:rPr>
          <w:u w:val="none"/>
        </w:rPr>
      </w:pPr>
      <w:r w:rsidDel="00000000" w:rsidR="00000000" w:rsidRPr="00000000">
        <w:rPr>
          <w:rtl w:val="0"/>
        </w:rPr>
        <w:t xml:space="preserve">Any situation not covered above will fall under official baseball rules.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